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C65646">
        <w:rPr>
          <w:rFonts w:ascii="Courier New" w:eastAsia="Times New Roman" w:hAnsi="Courier New" w:cs="Courier New"/>
          <w:color w:val="000000"/>
          <w:sz w:val="24"/>
          <w:szCs w:val="20"/>
        </w:rPr>
        <w:t>%</w:t>
      </w:r>
      <w:r w:rsidRPr="00C65646">
        <w:rPr>
          <w:rFonts w:ascii="Courier New" w:eastAsia="Times New Roman" w:hAnsi="Courier New" w:cs="Courier New"/>
          <w:color w:val="000000"/>
          <w:sz w:val="24"/>
          <w:szCs w:val="20"/>
        </w:rPr>
        <w:t>Please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4"/>
          <w:szCs w:val="20"/>
        </w:rPr>
        <w:t>, copy to your .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4"/>
          <w:szCs w:val="20"/>
        </w:rPr>
        <w:t>tex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file.</w:t>
      </w:r>
      <w:bookmarkStart w:id="0" w:name="_GoBack"/>
      <w:bookmarkEnd w:id="0"/>
    </w:p>
    <w:p w:rsid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documentclass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[a4paper,11py, 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twoside</w:t>
      </w:r>
      <w:proofErr w:type="spellEnd"/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]{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article}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usepackage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amsmath,amsfonts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amssymb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%\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usepackage[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a4paper,nohead,headsep=0.6cm,left=2cm,right=2cm,top=2cm,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%bottom=2cm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,twoside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]{geometry}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%\</w:t>
      </w:r>
      <w:proofErr w:type="spellStart"/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usepackage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cp1251]{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inputenc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usepackage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english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,russian</w:t>
      </w:r>
      <w:proofErr w:type="spellEnd"/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]{babel}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textwidth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=130mm 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oddsidemargin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=3mm\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evensidemargin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=-1mm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textheight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=170mm 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topmargin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=-7mm 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headheight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=0mm\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hoffset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=17.5mm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voffset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=37mm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fontsize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{12}{14}\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selectfont</w:t>
      </w:r>
      <w:proofErr w:type="spellEnd"/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\begin{document}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\begin{center}% TITLE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sc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{{\Large {\ Title of your talk in English}}}}\\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medskip</w:t>
      </w:r>
      <w:proofErr w:type="spellEnd"/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% THE AUTHORS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Name1 LAST NAME1$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^{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1,a}$,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\, Name2 LAST NAME2$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^{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2,b}$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\\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medskip</w:t>
      </w:r>
      <w:proofErr w:type="spellEnd"/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normalsize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sl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$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^{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1}$ Work Place1, City1, Country1\\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$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^{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2}$    Work Place2, City2, Country2\\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E-mail: $^{a}$e-mail1@address1,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$^{b}$e-mail2@address2}}\\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\end{center}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vspace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{0.1cm}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THE ABSTRACT TEXT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The abstracts should be one-two page in the recommended format. Please do 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{NOT} modify the preamble. The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abstracts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should be one-two page in the recommended format. Please do 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{NOT} modify the preamble.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Please use the following commands to format equation. Please do not use automatic numbering and graphics!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$$ u=\sum_{n=1}^{N}\left\{\int_{\Omega}\varepsilon_{n}(x-\xi,t)u_{0n}(\xi)d\xi\right\}, 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eqno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(1) $$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\[ u_{0n}(x)=\int_{\partial\Omega}\varepsilon_{n}(x-\xi,t)u_{1n}(\xi)dS_{\xi}. \</w:t>
      </w:r>
      <w:proofErr w:type="spellStart"/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eqno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2) \]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do not use labels. Reference to Eq. should not 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be generated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automatically and must be entered manually (1).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Please use the following commands to format theorems, statements and corollaries: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{Theorem 1.} 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textsl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{The text of the theorem.}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Please use the following commands to format definitions, remarks, and examples: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textsc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{Remark.} The text of the remark.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%---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smallskip</w:t>
      </w:r>
      <w:proofErr w:type="spellEnd"/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footnotesize</w:t>
      </w:r>
      <w:proofErr w:type="spellEnd"/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% 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Please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use the following commands to format of funding acknowledgements (can be omitted)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medskip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noindent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Funding}: The authors were supported by the grant no. 0824/GF4 of the Ministry of Education and Science of Republic of Kazakhstan.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medskip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noindent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Keywords}: diffusion equation, homogeneous body, initial state, local inhomogeneity, transparent boundary conditions.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medskip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noindent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{2010 Mathematics Subject Classification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: }{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35Q79, 35K05, 35K20}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%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BIBLIOGRAPHY (can be omitted)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% 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Please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use the following commands to format the references list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medskip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noindent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sc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{\large References}}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[1] {LastName1 N1.S1.} {{\it The Title of the Book}, Publisher, City (year).}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[2] {LastName1 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N1.S1.,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LastName2 N2.S2.} {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title of the article in the journal, 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emph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{Journal}, \</w:t>
      </w:r>
      <w:proofErr w:type="spell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{1}:2 (year), 3--45.}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[3] {LastName1 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N1.S1.,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LastName2 N2.S2., LastName3 N3.S3.} {The title of the article in the book, in: {\it The Title of the Book}, Publisher, City (year), </w:t>
      </w:r>
      <w:proofErr w:type="gramStart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proofErr w:type="gramEnd"/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--45.}}</w:t>
      </w: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65646" w:rsidRPr="00C65646" w:rsidRDefault="00C65646" w:rsidP="00C6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65646">
        <w:rPr>
          <w:rFonts w:ascii="Courier New" w:eastAsia="Times New Roman" w:hAnsi="Courier New" w:cs="Courier New"/>
          <w:color w:val="000000"/>
          <w:sz w:val="20"/>
          <w:szCs w:val="20"/>
        </w:rPr>
        <w:t>\end{document}</w:t>
      </w:r>
    </w:p>
    <w:p w:rsidR="00FA6BA4" w:rsidRDefault="00FA6BA4"/>
    <w:sectPr w:rsidR="00FA6B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1"/>
    <w:rsid w:val="000E5180"/>
    <w:rsid w:val="00C65646"/>
    <w:rsid w:val="00F80DB1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8FAD"/>
  <w15:chartTrackingRefBased/>
  <w15:docId w15:val="{A59BE3EB-4334-425B-9D2C-267742CA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5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6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2023-01-25T03:20:00Z</dcterms:created>
  <dcterms:modified xsi:type="dcterms:W3CDTF">2023-01-25T03:22:00Z</dcterms:modified>
</cp:coreProperties>
</file>